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宋体" w:hAnsi="宋体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宋体" w:hAnsi="宋体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spacing w:line="360" w:lineRule="auto"/>
        <w:jc w:val="center"/>
        <w:rPr>
          <w:rFonts w:ascii="黑体" w:hAnsi="黑体" w:eastAsia="黑体" w:cs="宋体"/>
          <w:b/>
          <w:sz w:val="28"/>
          <w:szCs w:val="28"/>
          <w:lang w:eastAsia="zh-CN"/>
        </w:rPr>
      </w:pPr>
      <w:bookmarkStart w:id="0" w:name="_Hlk535570392"/>
      <w:r>
        <w:rPr>
          <w:rFonts w:hint="eastAsia" w:ascii="黑体" w:hAnsi="黑体" w:eastAsia="黑体" w:cs="宋体"/>
          <w:b/>
          <w:sz w:val="28"/>
          <w:szCs w:val="28"/>
          <w:lang w:eastAsia="zh-Hans"/>
        </w:rPr>
        <w:t>第三届中国</w:t>
      </w:r>
      <w:r>
        <w:rPr>
          <w:rFonts w:hint="eastAsia" w:ascii="黑体" w:hAnsi="黑体" w:eastAsia="黑体" w:cs="宋体"/>
          <w:b/>
          <w:sz w:val="28"/>
          <w:szCs w:val="28"/>
          <w:lang w:eastAsia="zh-CN"/>
        </w:rPr>
        <w:t>传统文化翻译与国际传播学术研讨会</w:t>
      </w:r>
    </w:p>
    <w:p>
      <w:pPr>
        <w:spacing w:line="360" w:lineRule="auto"/>
        <w:jc w:val="center"/>
        <w:rPr>
          <w:rFonts w:ascii="黑体" w:hAnsi="黑体" w:eastAsia="黑体" w:cs="宋体"/>
          <w:b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b/>
          <w:sz w:val="28"/>
          <w:szCs w:val="28"/>
          <w:lang w:eastAsia="zh-CN"/>
        </w:rPr>
        <w:t>回执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黑体" w:cs="Times New Roman"/>
          <w:sz w:val="24"/>
          <w:szCs w:val="24"/>
          <w:lang w:eastAsia="zh-CN"/>
        </w:rPr>
        <w:t>（请于2023年</w:t>
      </w:r>
      <w:r>
        <w:rPr>
          <w:rFonts w:ascii="Times New Roman" w:hAnsi="Times New Roman" w:eastAsia="黑体" w:cs="Times New Roman"/>
          <w:sz w:val="24"/>
          <w:szCs w:val="24"/>
          <w:lang w:eastAsia="zh-CN"/>
        </w:rPr>
        <w:t>11</w:t>
      </w:r>
      <w:r>
        <w:rPr>
          <w:rFonts w:hint="eastAsia" w:ascii="Times New Roman" w:hAnsi="Times New Roman" w:eastAsia="黑体" w:cs="Times New Roman"/>
          <w:sz w:val="24"/>
          <w:szCs w:val="24"/>
          <w:lang w:eastAsia="zh-CN"/>
        </w:rPr>
        <w:t>月</w:t>
      </w:r>
      <w:r>
        <w:rPr>
          <w:rFonts w:ascii="Times New Roman" w:hAnsi="Times New Roman" w:eastAsia="黑体" w:cs="Times New Roman"/>
          <w:sz w:val="24"/>
          <w:szCs w:val="24"/>
          <w:lang w:eastAsia="zh-CN"/>
        </w:rPr>
        <w:t>15</w:t>
      </w:r>
      <w:r>
        <w:rPr>
          <w:rFonts w:hint="eastAsia" w:ascii="Times New Roman" w:hAnsi="Times New Roman" w:eastAsia="黑体" w:cs="Times New Roman"/>
          <w:sz w:val="24"/>
          <w:szCs w:val="24"/>
          <w:lang w:eastAsia="zh-CN"/>
        </w:rPr>
        <w:t>日以前以“参会回执-所在单位-姓名”为名，发送到</w:t>
      </w:r>
      <w:r>
        <w:rPr>
          <w:rFonts w:ascii="Times New Roman" w:hAnsi="Times New Roman" w:eastAsia="黑体" w:cs="Times New Roman"/>
          <w:color w:val="FF0000"/>
          <w:sz w:val="24"/>
          <w:szCs w:val="24"/>
          <w:lang w:eastAsia="zh-CN"/>
        </w:rPr>
        <w:t xml:space="preserve"> </w:t>
      </w:r>
      <w:r>
        <w:rPr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nwnuace@163.com</w:t>
      </w:r>
      <w:r>
        <w:rPr>
          <w:rFonts w:hint="eastAsia" w:ascii="Times New Roman" w:hAnsi="Times New Roman" w:eastAsia="黑体" w:cs="Times New Roman"/>
          <w:sz w:val="24"/>
          <w:szCs w:val="24"/>
          <w:lang w:eastAsia="zh-CN"/>
        </w:rPr>
        <w:t>）</w:t>
      </w:r>
    </w:p>
    <w:tbl>
      <w:tblPr>
        <w:tblStyle w:val="8"/>
        <w:tblW w:w="87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872"/>
        <w:gridCol w:w="1134"/>
        <w:gridCol w:w="1134"/>
        <w:gridCol w:w="1417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87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  别</w:t>
            </w:r>
          </w:p>
        </w:tc>
        <w:tc>
          <w:tcPr>
            <w:tcW w:w="113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职称/职务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/在读状态</w:t>
            </w:r>
          </w:p>
        </w:tc>
        <w:tc>
          <w:tcPr>
            <w:tcW w:w="184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187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手机号码</w:t>
            </w:r>
          </w:p>
        </w:tc>
        <w:tc>
          <w:tcPr>
            <w:tcW w:w="187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微信（方便建群）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740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住宿需求</w:t>
            </w:r>
          </w:p>
        </w:tc>
        <w:tc>
          <w:tcPr>
            <w:tcW w:w="7400" w:type="dxa"/>
            <w:gridSpan w:val="5"/>
            <w:vAlign w:val="center"/>
          </w:tcPr>
          <w:p>
            <w:pPr>
              <w:spacing w:before="100" w:beforeAutospacing="1" w:after="100" w:afterAutospacing="1"/>
              <w:ind w:firstLine="720" w:firstLineChars="30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请勾选√：（     ）标间合住; （     ）标间合住;</w:t>
            </w:r>
          </w:p>
          <w:p>
            <w:pPr>
              <w:spacing w:before="100" w:beforeAutospacing="1" w:after="100" w:afterAutospacing="1"/>
              <w:ind w:firstLine="1920" w:firstLineChars="80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     ）单间;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     ）无需安排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论文题目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（中英文）</w:t>
            </w:r>
          </w:p>
        </w:tc>
        <w:tc>
          <w:tcPr>
            <w:tcW w:w="740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（中文题目）</w:t>
            </w:r>
          </w:p>
          <w:p>
            <w:pPr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40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（英文题目）</w:t>
            </w:r>
          </w:p>
          <w:p>
            <w:pPr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  <w:jc w:val="center"/>
        </w:trPr>
        <w:tc>
          <w:tcPr>
            <w:tcW w:w="8784" w:type="dxa"/>
            <w:gridSpan w:val="6"/>
            <w:vAlign w:val="center"/>
          </w:tcPr>
          <w:p>
            <w:pPr>
              <w:rPr>
                <w:rFonts w:ascii="Times New Roman" w:hAnsi="宋体" w:cs="Times New Roman"/>
                <w:sz w:val="24"/>
                <w:lang w:eastAsia="zh-CN"/>
              </w:rPr>
            </w:pPr>
            <w:r>
              <w:rPr>
                <w:rFonts w:hint="eastAsia" w:ascii="Times New Roman" w:hAnsi="宋体" w:cs="Times New Roman"/>
                <w:sz w:val="24"/>
                <w:lang w:eastAsia="zh-CN"/>
              </w:rPr>
              <w:t>论文摘要（中文500字左右或英文300词左右）：</w:t>
            </w:r>
          </w:p>
          <w:p>
            <w:pPr>
              <w:rPr>
                <w:rFonts w:ascii="Times New Roman" w:hAnsi="宋体" w:cs="Times New Roman"/>
                <w:sz w:val="24"/>
                <w:lang w:eastAsia="zh-CN"/>
              </w:rPr>
            </w:pPr>
          </w:p>
          <w:p>
            <w:pPr>
              <w:rPr>
                <w:rFonts w:ascii="Times New Roman" w:hAnsi="宋体" w:cs="Times New Roman"/>
                <w:sz w:val="24"/>
                <w:lang w:eastAsia="zh-CN"/>
              </w:rPr>
            </w:pPr>
          </w:p>
          <w:p>
            <w:pPr>
              <w:rPr>
                <w:rFonts w:ascii="Times New Roman" w:hAnsi="宋体" w:cs="Times New Roman"/>
                <w:sz w:val="24"/>
                <w:lang w:eastAsia="zh-CN"/>
              </w:rPr>
            </w:pPr>
          </w:p>
          <w:p>
            <w:pPr>
              <w:rPr>
                <w:rFonts w:ascii="Times New Roman" w:hAnsi="宋体" w:cs="Times New Roman"/>
                <w:sz w:val="24"/>
                <w:lang w:eastAsia="zh-CN"/>
              </w:rPr>
            </w:pPr>
          </w:p>
          <w:p>
            <w:pPr>
              <w:rPr>
                <w:rFonts w:ascii="Times New Roman" w:hAnsi="宋体" w:cs="Times New Roman"/>
                <w:sz w:val="24"/>
                <w:lang w:eastAsia="zh-CN"/>
              </w:rPr>
            </w:pPr>
          </w:p>
        </w:tc>
      </w:tr>
      <w:bookmarkEnd w:id="0"/>
    </w:tbl>
    <w:p>
      <w:pPr>
        <w:rPr>
          <w:lang w:eastAsia="zh-CN"/>
        </w:rPr>
      </w:pPr>
      <w:r>
        <w:rPr>
          <w:rFonts w:hint="eastAsia"/>
          <w:lang w:eastAsia="zh-CN"/>
        </w:rPr>
        <w:t>温馨提醒：一旦参会代表在回执中勾选了住宿要求，会务组即会为参会代表代为预订房间。为确保酒店能够预留足够数量的房间，会务组会向酒店预付定金，定金是不退的。如勾选了住宿要求的参会代表之后住宿需求有所变化或不赴会约，请一定及时告知会务组，以便会务组取消预订。</w:t>
      </w: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zODFlMGQ3MzM3NGZhNzk5YjYxYzY1OTIxNTc2ZmIifQ=="/>
  </w:docVars>
  <w:rsids>
    <w:rsidRoot w:val="00363E73"/>
    <w:rsid w:val="00026D21"/>
    <w:rsid w:val="000F6222"/>
    <w:rsid w:val="001107ED"/>
    <w:rsid w:val="001125A1"/>
    <w:rsid w:val="00142B7D"/>
    <w:rsid w:val="00166579"/>
    <w:rsid w:val="001C5CA2"/>
    <w:rsid w:val="001C7281"/>
    <w:rsid w:val="00214BCF"/>
    <w:rsid w:val="00242622"/>
    <w:rsid w:val="002C2C88"/>
    <w:rsid w:val="002E2890"/>
    <w:rsid w:val="00363E73"/>
    <w:rsid w:val="003F5D79"/>
    <w:rsid w:val="00414EBF"/>
    <w:rsid w:val="00471461"/>
    <w:rsid w:val="004F0D71"/>
    <w:rsid w:val="00557CBC"/>
    <w:rsid w:val="00597663"/>
    <w:rsid w:val="005C1368"/>
    <w:rsid w:val="005E230B"/>
    <w:rsid w:val="005F44DA"/>
    <w:rsid w:val="006B1F16"/>
    <w:rsid w:val="007B0BF9"/>
    <w:rsid w:val="008366A3"/>
    <w:rsid w:val="008E6C7C"/>
    <w:rsid w:val="009B488F"/>
    <w:rsid w:val="009B5C31"/>
    <w:rsid w:val="00AB6C89"/>
    <w:rsid w:val="00B24994"/>
    <w:rsid w:val="00B41C0E"/>
    <w:rsid w:val="00C24129"/>
    <w:rsid w:val="00C42D7D"/>
    <w:rsid w:val="00C85488"/>
    <w:rsid w:val="00C91212"/>
    <w:rsid w:val="00CA248D"/>
    <w:rsid w:val="00CE5B35"/>
    <w:rsid w:val="00DC1B7B"/>
    <w:rsid w:val="00DF0A70"/>
    <w:rsid w:val="00E23556"/>
    <w:rsid w:val="00EC0756"/>
    <w:rsid w:val="00EC7D42"/>
    <w:rsid w:val="00FC7C5A"/>
    <w:rsid w:val="00FE04AB"/>
    <w:rsid w:val="00FE7E56"/>
    <w:rsid w:val="0A826286"/>
    <w:rsid w:val="10FF3A29"/>
    <w:rsid w:val="15C109E1"/>
    <w:rsid w:val="1E016296"/>
    <w:rsid w:val="204B4A82"/>
    <w:rsid w:val="3732EAEC"/>
    <w:rsid w:val="3A197CD8"/>
    <w:rsid w:val="3BFC62E6"/>
    <w:rsid w:val="3FC3836C"/>
    <w:rsid w:val="46850364"/>
    <w:rsid w:val="5F8516F9"/>
    <w:rsid w:val="698E4DDC"/>
    <w:rsid w:val="6F0D7DCE"/>
    <w:rsid w:val="736D3C45"/>
    <w:rsid w:val="7F27B158"/>
    <w:rsid w:val="7F7EC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eastAsia="宋体" w:asciiTheme="minorHAnsi" w:hAnsiTheme="minorHAnsi" w:cstheme="minorBidi"/>
      <w:sz w:val="22"/>
      <w:szCs w:val="22"/>
      <w:lang w:val="en-US" w:eastAsia="en-US" w:bidi="en-US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99"/>
  </w:style>
  <w:style w:type="paragraph" w:styleId="3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basedOn w:val="9"/>
    <w:unhideWhenUsed/>
    <w:qFormat/>
    <w:uiPriority w:val="99"/>
    <w:rPr>
      <w:sz w:val="21"/>
      <w:szCs w:val="21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  <w:style w:type="character" w:customStyle="1" w:styleId="18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9">
    <w:name w:val="日期 字符"/>
    <w:basedOn w:val="9"/>
    <w:link w:val="3"/>
    <w:semiHidden/>
    <w:qFormat/>
    <w:uiPriority w:val="99"/>
    <w:rPr>
      <w:rFonts w:asciiTheme="minorHAnsi" w:hAnsiTheme="minorHAnsi" w:cstheme="minorBidi"/>
      <w:sz w:val="22"/>
      <w:szCs w:val="22"/>
      <w:lang w:eastAsia="en-US" w:bidi="en-US"/>
    </w:rPr>
  </w:style>
  <w:style w:type="character" w:customStyle="1" w:styleId="20">
    <w:name w:val="fontstyle01"/>
    <w:basedOn w:val="9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paragraph" w:customStyle="1" w:styleId="21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officegen</Company>
  <Pages>3</Pages>
  <Words>185</Words>
  <Characters>1057</Characters>
  <Lines>8</Lines>
  <Paragraphs>2</Paragraphs>
  <TotalTime>3</TotalTime>
  <ScaleCrop>false</ScaleCrop>
  <LinksUpToDate>false</LinksUpToDate>
  <CharactersWithSpaces>1240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2023-11-14T09:17:00Z</dcterms:created>
  <dc:creator>officegen</dc:creator>
  <cp:lastModifiedBy>赵卫博</cp:lastModifiedBy>
  <dcterms:modified xsi:type="dcterms:W3CDTF">2023-11-14T09:23:21Z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AE9E21974CFD4E57B3F03311D053358D_13</vt:lpwstr>
  </property>
</Properties>
</file>